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AB5" w:rsidRPr="0052219F" w:rsidRDefault="00E25AB5" w:rsidP="00E25AB5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E25AB5" w:rsidRPr="0052219F" w:rsidRDefault="00E25AB5" w:rsidP="00E25AB5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</w:t>
      </w:r>
      <w:r w:rsidRPr="0052219F">
        <w:rPr>
          <w:b/>
          <w:sz w:val="28"/>
          <w:szCs w:val="28"/>
          <w:u w:val="single"/>
        </w:rPr>
        <w:t xml:space="preserve"> Engineering</w:t>
      </w:r>
    </w:p>
    <w:p w:rsidR="00E25AB5" w:rsidRDefault="00E25AB5" w:rsidP="00E25AB5">
      <w:pPr>
        <w:pBdr>
          <w:bottom w:val="single" w:sz="6" w:space="1" w:color="auto"/>
        </w:pBdr>
        <w:spacing w:line="240" w:lineRule="auto"/>
        <w:jc w:val="center"/>
        <w:rPr>
          <w:b/>
          <w:sz w:val="24"/>
          <w:szCs w:val="24"/>
        </w:rPr>
      </w:pPr>
      <w:r w:rsidRPr="00E25AB5">
        <w:rPr>
          <w:b/>
          <w:sz w:val="24"/>
          <w:szCs w:val="24"/>
        </w:rPr>
        <w:t xml:space="preserve">II </w:t>
      </w:r>
      <w:r w:rsidR="00B978DE">
        <w:rPr>
          <w:b/>
          <w:sz w:val="24"/>
          <w:szCs w:val="24"/>
        </w:rPr>
        <w:t>B.TECH, I SEME</w:t>
      </w:r>
      <w:r w:rsidRPr="00E25AB5">
        <w:rPr>
          <w:b/>
          <w:sz w:val="24"/>
          <w:szCs w:val="24"/>
        </w:rPr>
        <w:t>STER</w:t>
      </w:r>
    </w:p>
    <w:p w:rsidR="00E25AB5" w:rsidRDefault="00E25AB5" w:rsidP="00E25AB5">
      <w:pPr>
        <w:pBdr>
          <w:bottom w:val="single" w:sz="6" w:space="1" w:color="auto"/>
        </w:pBd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STRENGTH OF MATERIALS-I</w:t>
      </w:r>
    </w:p>
    <w:p w:rsidR="00F43236" w:rsidRDefault="008B693E" w:rsidP="008B693E">
      <w:pPr>
        <w:pBdr>
          <w:bottom w:val="single" w:sz="6" w:space="1" w:color="auto"/>
        </w:pBd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Time: 3 hours                                                                                                      </w:t>
      </w:r>
      <w:r w:rsidR="00014C70">
        <w:rPr>
          <w:b/>
          <w:sz w:val="24"/>
          <w:szCs w:val="24"/>
        </w:rPr>
        <w:t xml:space="preserve">                 Max. Marks: 70</w:t>
      </w:r>
    </w:p>
    <w:p w:rsidR="00F43236" w:rsidRDefault="00F43236" w:rsidP="00F43236">
      <w:pPr>
        <w:spacing w:after="0" w:line="240" w:lineRule="auto"/>
        <w:jc w:val="center"/>
        <w:rPr>
          <w:b/>
          <w:sz w:val="24"/>
          <w:szCs w:val="24"/>
        </w:rPr>
      </w:pPr>
      <w:r w:rsidRPr="00F43236">
        <w:rPr>
          <w:b/>
          <w:sz w:val="24"/>
          <w:szCs w:val="24"/>
        </w:rPr>
        <w:t>PART-A</w:t>
      </w:r>
    </w:p>
    <w:p w:rsidR="00F43236" w:rsidRDefault="00F43236" w:rsidP="00F43236">
      <w:pPr>
        <w:spacing w:after="0" w:line="240" w:lineRule="auto"/>
        <w:jc w:val="center"/>
        <w:rPr>
          <w:sz w:val="24"/>
          <w:szCs w:val="24"/>
        </w:rPr>
      </w:pPr>
      <w:r w:rsidRPr="00F43236">
        <w:rPr>
          <w:sz w:val="24"/>
          <w:szCs w:val="24"/>
        </w:rPr>
        <w:t>(</w:t>
      </w:r>
      <w:r>
        <w:rPr>
          <w:sz w:val="24"/>
          <w:szCs w:val="24"/>
        </w:rPr>
        <w:t>Compulsory Question</w:t>
      </w:r>
      <w:r w:rsidRPr="00F43236">
        <w:rPr>
          <w:sz w:val="24"/>
          <w:szCs w:val="24"/>
        </w:rPr>
        <w:t>)</w:t>
      </w:r>
    </w:p>
    <w:p w:rsidR="00B4463C" w:rsidRDefault="00B4463C" w:rsidP="00F43236">
      <w:pPr>
        <w:spacing w:after="0" w:line="240" w:lineRule="auto"/>
        <w:jc w:val="center"/>
        <w:rPr>
          <w:sz w:val="24"/>
          <w:szCs w:val="24"/>
        </w:rPr>
      </w:pPr>
    </w:p>
    <w:p w:rsidR="00F43236" w:rsidRDefault="00F43236" w:rsidP="00033DF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 w:rsidR="00D7452E">
        <w:rPr>
          <w:sz w:val="24"/>
          <w:szCs w:val="24"/>
        </w:rPr>
        <w:t>)</w:t>
      </w:r>
      <w:r>
        <w:rPr>
          <w:sz w:val="24"/>
          <w:szCs w:val="24"/>
        </w:rPr>
        <w:t xml:space="preserve">          Answer the following: (10X2=20 Marks)</w:t>
      </w:r>
    </w:p>
    <w:p w:rsidR="00033DF4" w:rsidRDefault="00033DF4" w:rsidP="00033DF4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Explain Elastic limit?</w:t>
      </w:r>
    </w:p>
    <w:p w:rsidR="00033DF4" w:rsidRDefault="00033DF4" w:rsidP="00033DF4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Explain Resilience and sudden loading?</w:t>
      </w:r>
    </w:p>
    <w:p w:rsidR="00033DF4" w:rsidRDefault="00033DF4" w:rsidP="00033DF4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Explain Cantilever beam and its end conditions?</w:t>
      </w:r>
    </w:p>
    <w:p w:rsidR="00033DF4" w:rsidRDefault="00033DF4" w:rsidP="00033DF4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Explain point of </w:t>
      </w:r>
      <w:r w:rsidR="00B4463C">
        <w:rPr>
          <w:sz w:val="24"/>
          <w:szCs w:val="24"/>
        </w:rPr>
        <w:t>contra flexure?</w:t>
      </w:r>
    </w:p>
    <w:p w:rsidR="00B4463C" w:rsidRDefault="00B4463C" w:rsidP="00033DF4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What are the assumptions made in deriving the bending equation?</w:t>
      </w:r>
    </w:p>
    <w:p w:rsidR="00B4463C" w:rsidRDefault="00B4463C" w:rsidP="00033DF4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Define section modulus for circular section?</w:t>
      </w:r>
    </w:p>
    <w:p w:rsidR="00B4463C" w:rsidRDefault="00B4463C" w:rsidP="00033DF4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Define Slope, deflection and Radius of curvature?</w:t>
      </w:r>
    </w:p>
    <w:p w:rsidR="00B4463C" w:rsidRDefault="00B4463C" w:rsidP="00033DF4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Explain moment area method?</w:t>
      </w:r>
    </w:p>
    <w:p w:rsidR="00B4463C" w:rsidRDefault="00B4463C" w:rsidP="00033DF4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Explain conjugate and real beam?</w:t>
      </w:r>
    </w:p>
    <w:p w:rsidR="00B4463C" w:rsidRDefault="00B4463C" w:rsidP="00033DF4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Give example for finding slope and deflection using conjugate beam method?</w:t>
      </w:r>
    </w:p>
    <w:p w:rsidR="00B4463C" w:rsidRDefault="00B4463C" w:rsidP="00B4463C">
      <w:pPr>
        <w:spacing w:after="0" w:line="240" w:lineRule="auto"/>
        <w:jc w:val="center"/>
        <w:rPr>
          <w:sz w:val="24"/>
          <w:szCs w:val="24"/>
        </w:rPr>
      </w:pPr>
    </w:p>
    <w:p w:rsidR="00B4463C" w:rsidRDefault="00B4463C" w:rsidP="00B4463C">
      <w:pPr>
        <w:spacing w:after="0" w:line="240" w:lineRule="auto"/>
        <w:jc w:val="center"/>
        <w:rPr>
          <w:b/>
          <w:sz w:val="24"/>
          <w:szCs w:val="24"/>
        </w:rPr>
      </w:pPr>
      <w:r w:rsidRPr="00B4463C">
        <w:rPr>
          <w:b/>
          <w:sz w:val="24"/>
          <w:szCs w:val="24"/>
        </w:rPr>
        <w:t>PART-B</w:t>
      </w:r>
    </w:p>
    <w:p w:rsidR="00B4463C" w:rsidRDefault="00B4463C" w:rsidP="00B4463C">
      <w:pPr>
        <w:spacing w:after="0" w:line="240" w:lineRule="auto"/>
        <w:jc w:val="center"/>
        <w:rPr>
          <w:sz w:val="24"/>
          <w:szCs w:val="24"/>
        </w:rPr>
      </w:pPr>
      <w:r w:rsidRPr="00B4463C">
        <w:rPr>
          <w:sz w:val="24"/>
          <w:szCs w:val="24"/>
        </w:rPr>
        <w:t>(Answer all five units, 5X10=</w:t>
      </w:r>
      <w:proofErr w:type="gramStart"/>
      <w:r w:rsidRPr="00B4463C">
        <w:rPr>
          <w:sz w:val="24"/>
          <w:szCs w:val="24"/>
        </w:rPr>
        <w:t>50 )</w:t>
      </w:r>
      <w:proofErr w:type="gramEnd"/>
    </w:p>
    <w:p w:rsidR="00D7452E" w:rsidRPr="00B4463C" w:rsidRDefault="00D7452E" w:rsidP="00B4463C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D7452E" w:rsidTr="00D7452E">
        <w:trPr>
          <w:trHeight w:val="216"/>
        </w:trPr>
        <w:tc>
          <w:tcPr>
            <w:tcW w:w="1399" w:type="dxa"/>
          </w:tcPr>
          <w:p w:rsidR="00D7452E" w:rsidRDefault="00D7452E" w:rsidP="00B446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UNIT-I</w:t>
            </w:r>
          </w:p>
        </w:tc>
      </w:tr>
    </w:tbl>
    <w:p w:rsidR="00D7452E" w:rsidRDefault="00D7452E" w:rsidP="00D7452E">
      <w:pPr>
        <w:spacing w:after="0" w:line="240" w:lineRule="auto"/>
        <w:rPr>
          <w:b/>
          <w:sz w:val="24"/>
          <w:szCs w:val="24"/>
        </w:rPr>
      </w:pPr>
    </w:p>
    <w:p w:rsidR="00B4463C" w:rsidRDefault="00D7452E" w:rsidP="00D7452E">
      <w:pPr>
        <w:spacing w:after="0" w:line="240" w:lineRule="auto"/>
        <w:rPr>
          <w:sz w:val="24"/>
          <w:szCs w:val="24"/>
        </w:rPr>
      </w:pPr>
      <w:r w:rsidRPr="0018470B">
        <w:rPr>
          <w:sz w:val="24"/>
          <w:szCs w:val="24"/>
        </w:rPr>
        <w:t>2)</w:t>
      </w:r>
      <w:r>
        <w:rPr>
          <w:b/>
          <w:sz w:val="24"/>
          <w:szCs w:val="24"/>
        </w:rPr>
        <w:t xml:space="preserve"> </w:t>
      </w:r>
      <w:r w:rsidR="000D7BF8">
        <w:rPr>
          <w:sz w:val="24"/>
          <w:szCs w:val="24"/>
        </w:rPr>
        <w:t xml:space="preserve">A tensile load of 50KN is acting on a rod of diameter 35mm and length of 6m. A bore of </w:t>
      </w:r>
      <w:r w:rsidR="00CE0A24">
        <w:rPr>
          <w:sz w:val="24"/>
          <w:szCs w:val="24"/>
        </w:rPr>
        <w:t xml:space="preserve">      </w:t>
      </w:r>
      <w:r w:rsidR="000D7BF8">
        <w:rPr>
          <w:sz w:val="24"/>
          <w:szCs w:val="24"/>
        </w:rPr>
        <w:t xml:space="preserve">diameter 25mm is made centrally on the </w:t>
      </w:r>
      <w:proofErr w:type="spellStart"/>
      <w:r w:rsidR="000D7BF8">
        <w:rPr>
          <w:sz w:val="24"/>
          <w:szCs w:val="24"/>
        </w:rPr>
        <w:t>rod</w:t>
      </w:r>
      <w:proofErr w:type="spellEnd"/>
      <w:r w:rsidR="000D7BF8">
        <w:rPr>
          <w:sz w:val="24"/>
          <w:szCs w:val="24"/>
        </w:rPr>
        <w:t>. To what length the rod should be bore, so that the total extension will increase 30% under the same tensile load. Take E= 2x10</w:t>
      </w:r>
      <w:r w:rsidR="000D7BF8">
        <w:rPr>
          <w:sz w:val="24"/>
          <w:szCs w:val="24"/>
          <w:vertAlign w:val="superscript"/>
        </w:rPr>
        <w:t>5</w:t>
      </w:r>
      <w:r w:rsidR="000D7BF8">
        <w:rPr>
          <w:sz w:val="24"/>
          <w:szCs w:val="24"/>
        </w:rPr>
        <w:t xml:space="preserve"> N/mm</w:t>
      </w:r>
      <w:r w:rsidR="000D7BF8">
        <w:rPr>
          <w:sz w:val="24"/>
          <w:szCs w:val="24"/>
          <w:vertAlign w:val="superscript"/>
        </w:rPr>
        <w:t>2</w:t>
      </w:r>
      <w:r w:rsidR="000D7BF8">
        <w:rPr>
          <w:sz w:val="24"/>
          <w:szCs w:val="24"/>
        </w:rPr>
        <w:t>.</w:t>
      </w:r>
    </w:p>
    <w:p w:rsidR="0018470B" w:rsidRDefault="0018470B" w:rsidP="00D7452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Or</w:t>
      </w:r>
    </w:p>
    <w:p w:rsidR="0018470B" w:rsidRDefault="0018470B" w:rsidP="00D7452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3) A metallic bar 300mm X 100mm X 50mm is subjected t9o a force of 6KN (tensile), 8KN (tensile) and 5KN (tensile) along X, Y, Z directions respectively. Determine the change in the volume of the block. Take E = 2 X 10</w:t>
      </w:r>
      <w:r>
        <w:rPr>
          <w:sz w:val="24"/>
          <w:szCs w:val="24"/>
          <w:vertAlign w:val="superscript"/>
        </w:rPr>
        <w:t>5</w:t>
      </w:r>
      <w:r>
        <w:rPr>
          <w:sz w:val="24"/>
          <w:szCs w:val="24"/>
        </w:rPr>
        <w:t xml:space="preserve"> N/mm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and </w:t>
      </w:r>
      <w:proofErr w:type="spellStart"/>
      <w:r>
        <w:rPr>
          <w:sz w:val="24"/>
          <w:szCs w:val="24"/>
        </w:rPr>
        <w:t>poisson’s</w:t>
      </w:r>
      <w:proofErr w:type="spellEnd"/>
      <w:r>
        <w:rPr>
          <w:sz w:val="24"/>
          <w:szCs w:val="24"/>
        </w:rPr>
        <w:t xml:space="preserve"> ratio 0.25.</w:t>
      </w:r>
    </w:p>
    <w:p w:rsidR="0018470B" w:rsidRPr="00B4463C" w:rsidRDefault="0018470B" w:rsidP="0018470B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18470B" w:rsidTr="005E21CC">
        <w:trPr>
          <w:trHeight w:val="216"/>
        </w:trPr>
        <w:tc>
          <w:tcPr>
            <w:tcW w:w="1399" w:type="dxa"/>
          </w:tcPr>
          <w:p w:rsidR="0018470B" w:rsidRDefault="0018470B" w:rsidP="005E21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UNIT-II</w:t>
            </w:r>
          </w:p>
        </w:tc>
      </w:tr>
    </w:tbl>
    <w:p w:rsidR="0018470B" w:rsidRDefault="0018470B" w:rsidP="0018470B">
      <w:pPr>
        <w:spacing w:after="0" w:line="240" w:lineRule="auto"/>
        <w:rPr>
          <w:sz w:val="24"/>
          <w:szCs w:val="24"/>
        </w:rPr>
      </w:pPr>
      <w:r w:rsidRPr="0018470B">
        <w:rPr>
          <w:sz w:val="24"/>
          <w:szCs w:val="24"/>
        </w:rPr>
        <w:t>4)</w:t>
      </w:r>
      <w:r>
        <w:rPr>
          <w:sz w:val="24"/>
          <w:szCs w:val="24"/>
        </w:rPr>
        <w:t xml:space="preserve"> A Simply supported beam of length 6m carries a uniformly increasing load of 600 N/m at one end to 1500 N/m run the other end. Draw Shear Force and Bending Moment diagram for the beam.</w:t>
      </w:r>
      <w:r w:rsidR="00391B7B">
        <w:rPr>
          <w:sz w:val="24"/>
          <w:szCs w:val="24"/>
        </w:rPr>
        <w:t xml:space="preserve"> And also calculate the position and magnitude of maximum Bending moment.</w:t>
      </w:r>
    </w:p>
    <w:p w:rsidR="00391B7B" w:rsidRDefault="00391B7B" w:rsidP="0018470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Or</w:t>
      </w:r>
    </w:p>
    <w:p w:rsidR="00391B7B" w:rsidRPr="0018470B" w:rsidRDefault="00391B7B" w:rsidP="0018470B">
      <w:pPr>
        <w:spacing w:after="0" w:line="240" w:lineRule="auto"/>
        <w:rPr>
          <w:sz w:val="24"/>
          <w:szCs w:val="24"/>
        </w:rPr>
      </w:pPr>
    </w:p>
    <w:p w:rsidR="0018470B" w:rsidRDefault="00391B7B" w:rsidP="00D7452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5) A Cantilever of length 3m carrying a uniformly distributed load of 1.5KN/m run over a length of 2m from the free end. Draw SFD and BMD.</w:t>
      </w:r>
    </w:p>
    <w:p w:rsidR="00391B7B" w:rsidRPr="00B4463C" w:rsidRDefault="00391B7B" w:rsidP="00391B7B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391B7B" w:rsidTr="005E21CC">
        <w:trPr>
          <w:trHeight w:val="216"/>
        </w:trPr>
        <w:tc>
          <w:tcPr>
            <w:tcW w:w="1399" w:type="dxa"/>
          </w:tcPr>
          <w:p w:rsidR="00391B7B" w:rsidRDefault="00391B7B" w:rsidP="005E21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UNIT-III</w:t>
            </w:r>
          </w:p>
        </w:tc>
      </w:tr>
    </w:tbl>
    <w:p w:rsidR="00391B7B" w:rsidRDefault="00391B7B" w:rsidP="00D7452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6) </w:t>
      </w:r>
      <w:r w:rsidR="000F41B5">
        <w:rPr>
          <w:sz w:val="24"/>
          <w:szCs w:val="24"/>
        </w:rPr>
        <w:t>Derive bending equation.</w:t>
      </w:r>
    </w:p>
    <w:p w:rsidR="000F41B5" w:rsidRDefault="000F41B5" w:rsidP="00D7452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Or </w:t>
      </w:r>
    </w:p>
    <w:p w:rsidR="000F41B5" w:rsidRDefault="000F41B5" w:rsidP="00D7452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7) A beam of triangular cross section with base b and height h is used with the base horizontal. Determine the maximum shear stress and plot the variation of shear stress intensity along the section.</w:t>
      </w:r>
    </w:p>
    <w:p w:rsidR="000F41B5" w:rsidRPr="00B4463C" w:rsidRDefault="000F41B5" w:rsidP="000F41B5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0F41B5" w:rsidTr="005E21CC">
        <w:trPr>
          <w:trHeight w:val="216"/>
        </w:trPr>
        <w:tc>
          <w:tcPr>
            <w:tcW w:w="1399" w:type="dxa"/>
          </w:tcPr>
          <w:p w:rsidR="000F41B5" w:rsidRDefault="000F41B5" w:rsidP="005E21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UNIT-IV</w:t>
            </w:r>
          </w:p>
        </w:tc>
      </w:tr>
    </w:tbl>
    <w:p w:rsidR="000F41B5" w:rsidRDefault="000F41B5" w:rsidP="00D7452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8) Derive the relation between slope, deflection and radius of curvature.</w:t>
      </w:r>
    </w:p>
    <w:p w:rsidR="000F41B5" w:rsidRDefault="000F41B5" w:rsidP="00D7452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Or </w:t>
      </w:r>
    </w:p>
    <w:p w:rsidR="000F41B5" w:rsidRDefault="000F41B5" w:rsidP="00D7452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9) A beam of length 8m is simply supported at its end and carries two point loads of 36KN and 40</w:t>
      </w:r>
      <w:r w:rsidR="00CE0A24">
        <w:rPr>
          <w:sz w:val="24"/>
          <w:szCs w:val="24"/>
        </w:rPr>
        <w:t xml:space="preserve">KN at a distance of 1.5m and 4m from the left support. Find </w:t>
      </w:r>
      <w:proofErr w:type="spellStart"/>
      <w:r w:rsidR="00CE0A24">
        <w:rPr>
          <w:sz w:val="24"/>
          <w:szCs w:val="24"/>
        </w:rPr>
        <w:t>i</w:t>
      </w:r>
      <w:proofErr w:type="spellEnd"/>
      <w:r w:rsidR="00CE0A24">
        <w:rPr>
          <w:sz w:val="24"/>
          <w:szCs w:val="24"/>
        </w:rPr>
        <w:t xml:space="preserve">) deflection under each load. </w:t>
      </w:r>
    </w:p>
    <w:p w:rsidR="00CE0A24" w:rsidRDefault="00CE0A24" w:rsidP="00D7452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ii) Maximum deflection and</w:t>
      </w:r>
    </w:p>
    <w:p w:rsidR="00CE0A24" w:rsidRDefault="00CE0A24" w:rsidP="00D7452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iii) </w:t>
      </w:r>
      <w:proofErr w:type="gramStart"/>
      <w:r>
        <w:rPr>
          <w:sz w:val="24"/>
          <w:szCs w:val="24"/>
        </w:rPr>
        <w:t>the</w:t>
      </w:r>
      <w:proofErr w:type="gramEnd"/>
      <w:r>
        <w:rPr>
          <w:sz w:val="24"/>
          <w:szCs w:val="24"/>
        </w:rPr>
        <w:t xml:space="preserve"> point at which maximum deflection occurs</w:t>
      </w:r>
      <w:r w:rsidR="006811B4">
        <w:rPr>
          <w:sz w:val="24"/>
          <w:szCs w:val="24"/>
        </w:rPr>
        <w:t>, given E= 2x10</w:t>
      </w:r>
      <w:r w:rsidR="006811B4">
        <w:rPr>
          <w:sz w:val="24"/>
          <w:szCs w:val="24"/>
          <w:vertAlign w:val="superscript"/>
        </w:rPr>
        <w:t>5</w:t>
      </w:r>
      <w:r w:rsidR="006811B4">
        <w:rPr>
          <w:sz w:val="24"/>
          <w:szCs w:val="24"/>
        </w:rPr>
        <w:t xml:space="preserve"> N/mm</w:t>
      </w:r>
      <w:r w:rsidR="006811B4">
        <w:rPr>
          <w:sz w:val="24"/>
          <w:szCs w:val="24"/>
          <w:vertAlign w:val="superscript"/>
        </w:rPr>
        <w:t>2</w:t>
      </w:r>
      <w:r w:rsidR="006811B4">
        <w:rPr>
          <w:sz w:val="24"/>
          <w:szCs w:val="24"/>
        </w:rPr>
        <w:t xml:space="preserve"> and I= 85x10</w:t>
      </w:r>
      <w:r w:rsidR="006811B4">
        <w:rPr>
          <w:sz w:val="24"/>
          <w:szCs w:val="24"/>
          <w:vertAlign w:val="superscript"/>
        </w:rPr>
        <w:t>6</w:t>
      </w:r>
      <w:r w:rsidR="006811B4">
        <w:rPr>
          <w:sz w:val="24"/>
          <w:szCs w:val="24"/>
        </w:rPr>
        <w:t xml:space="preserve"> mm</w:t>
      </w:r>
      <w:r w:rsidR="006811B4">
        <w:rPr>
          <w:sz w:val="24"/>
          <w:szCs w:val="24"/>
          <w:vertAlign w:val="superscript"/>
        </w:rPr>
        <w:t>4</w:t>
      </w:r>
      <w:r w:rsidR="006811B4">
        <w:rPr>
          <w:sz w:val="24"/>
          <w:szCs w:val="24"/>
        </w:rPr>
        <w:t>.</w:t>
      </w:r>
    </w:p>
    <w:p w:rsidR="00391B7B" w:rsidRDefault="007572A1" w:rsidP="00D7452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Using </w:t>
      </w:r>
      <w:r w:rsidR="00D15F32">
        <w:rPr>
          <w:sz w:val="24"/>
          <w:szCs w:val="24"/>
        </w:rPr>
        <w:t>M</w:t>
      </w:r>
      <w:r>
        <w:rPr>
          <w:sz w:val="24"/>
          <w:szCs w:val="24"/>
        </w:rPr>
        <w:t>acaulay’s method.</w:t>
      </w:r>
    </w:p>
    <w:p w:rsidR="00D15F32" w:rsidRDefault="00D15F32" w:rsidP="00D15F32">
      <w:pPr>
        <w:spacing w:after="0" w:line="240" w:lineRule="auto"/>
        <w:rPr>
          <w:sz w:val="24"/>
          <w:szCs w:val="24"/>
        </w:rPr>
      </w:pPr>
    </w:p>
    <w:p w:rsidR="00D15F32" w:rsidRPr="00B4463C" w:rsidRDefault="00D15F32" w:rsidP="00D15F32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D15F32" w:rsidTr="005E21CC">
        <w:trPr>
          <w:trHeight w:val="216"/>
        </w:trPr>
        <w:tc>
          <w:tcPr>
            <w:tcW w:w="1399" w:type="dxa"/>
          </w:tcPr>
          <w:p w:rsidR="00D15F32" w:rsidRDefault="00D15F32" w:rsidP="005E21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UNIT-V</w:t>
            </w:r>
          </w:p>
        </w:tc>
      </w:tr>
    </w:tbl>
    <w:p w:rsidR="00D15F32" w:rsidRDefault="00D15F32" w:rsidP="00D7452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10) </w:t>
      </w:r>
      <w:r w:rsidR="009F7BA5">
        <w:rPr>
          <w:sz w:val="24"/>
          <w:szCs w:val="24"/>
        </w:rPr>
        <w:t xml:space="preserve">A hollow rectangular column of external depth 1.5m and external width.8m is 12cm thick. Calculate the maximum and minimum stress in the section of the column if a vertical load of 220KN is acting with an eccentricity of 16cm. </w:t>
      </w:r>
    </w:p>
    <w:p w:rsidR="009F7BA5" w:rsidRDefault="009F7BA5" w:rsidP="00D7452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Or</w:t>
      </w:r>
    </w:p>
    <w:p w:rsidR="009F7BA5" w:rsidRDefault="0002257F" w:rsidP="00D7452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11) A simply supported beam of length 5m carries a point load of </w:t>
      </w:r>
      <w:r w:rsidR="005A7341">
        <w:rPr>
          <w:sz w:val="24"/>
          <w:szCs w:val="24"/>
        </w:rPr>
        <w:t>2.5KN at a distance of 1m from each end. If E= 2x10</w:t>
      </w:r>
      <w:r w:rsidR="005A7341">
        <w:rPr>
          <w:sz w:val="24"/>
          <w:szCs w:val="24"/>
          <w:vertAlign w:val="superscript"/>
        </w:rPr>
        <w:t>5</w:t>
      </w:r>
      <w:r w:rsidR="005A7341">
        <w:rPr>
          <w:sz w:val="24"/>
          <w:szCs w:val="24"/>
        </w:rPr>
        <w:t xml:space="preserve"> N/mm</w:t>
      </w:r>
      <w:r w:rsidR="005A7341">
        <w:rPr>
          <w:sz w:val="24"/>
          <w:szCs w:val="24"/>
          <w:vertAlign w:val="superscript"/>
        </w:rPr>
        <w:t>2</w:t>
      </w:r>
      <w:r w:rsidR="005A7341">
        <w:rPr>
          <w:sz w:val="24"/>
          <w:szCs w:val="24"/>
        </w:rPr>
        <w:t xml:space="preserve"> and I= 1x10</w:t>
      </w:r>
      <w:r w:rsidR="005A7341">
        <w:rPr>
          <w:sz w:val="24"/>
          <w:szCs w:val="24"/>
          <w:vertAlign w:val="superscript"/>
        </w:rPr>
        <w:t>8</w:t>
      </w:r>
      <w:r w:rsidR="005A7341">
        <w:rPr>
          <w:sz w:val="24"/>
          <w:szCs w:val="24"/>
        </w:rPr>
        <w:t xml:space="preserve"> mm</w:t>
      </w:r>
      <w:r w:rsidR="005A7341">
        <w:rPr>
          <w:sz w:val="24"/>
          <w:szCs w:val="24"/>
          <w:vertAlign w:val="superscript"/>
        </w:rPr>
        <w:t>4</w:t>
      </w:r>
      <w:r w:rsidR="005A7341">
        <w:rPr>
          <w:sz w:val="24"/>
          <w:szCs w:val="24"/>
        </w:rPr>
        <w:t xml:space="preserve"> for the beam, then using conjugate beam method. Determine </w:t>
      </w:r>
      <w:proofErr w:type="spellStart"/>
      <w:r w:rsidR="005A7341">
        <w:rPr>
          <w:sz w:val="24"/>
          <w:szCs w:val="24"/>
        </w:rPr>
        <w:t>i</w:t>
      </w:r>
      <w:proofErr w:type="spellEnd"/>
      <w:r w:rsidR="005A7341">
        <w:rPr>
          <w:sz w:val="24"/>
          <w:szCs w:val="24"/>
        </w:rPr>
        <w:t>) Slope at each end under each load</w:t>
      </w:r>
    </w:p>
    <w:p w:rsidR="005A7341" w:rsidRPr="005A7341" w:rsidRDefault="005A7341" w:rsidP="00D7452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ii) Deflection under each load and at the centre.</w:t>
      </w:r>
    </w:p>
    <w:sectPr w:rsidR="005A7341" w:rsidRPr="005A7341" w:rsidSect="00DA15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E6EBD"/>
    <w:multiLevelType w:val="hybridMultilevel"/>
    <w:tmpl w:val="25A8062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486973"/>
    <w:multiLevelType w:val="hybridMultilevel"/>
    <w:tmpl w:val="49A49C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25AB5"/>
    <w:rsid w:val="00014C70"/>
    <w:rsid w:val="0002257F"/>
    <w:rsid w:val="00033DF4"/>
    <w:rsid w:val="00046B15"/>
    <w:rsid w:val="000D7BF8"/>
    <w:rsid w:val="000F41B5"/>
    <w:rsid w:val="0018470B"/>
    <w:rsid w:val="00295C00"/>
    <w:rsid w:val="00323DD7"/>
    <w:rsid w:val="00391B7B"/>
    <w:rsid w:val="005A7341"/>
    <w:rsid w:val="006811B4"/>
    <w:rsid w:val="007572A1"/>
    <w:rsid w:val="008B693E"/>
    <w:rsid w:val="009F7BA5"/>
    <w:rsid w:val="00B4463C"/>
    <w:rsid w:val="00B978DE"/>
    <w:rsid w:val="00CE0A24"/>
    <w:rsid w:val="00D15F32"/>
    <w:rsid w:val="00D7452E"/>
    <w:rsid w:val="00DA157A"/>
    <w:rsid w:val="00E25AB5"/>
    <w:rsid w:val="00F43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5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3236"/>
    <w:pPr>
      <w:ind w:left="720"/>
      <w:contextualSpacing/>
    </w:pPr>
  </w:style>
  <w:style w:type="table" w:styleId="TableGrid">
    <w:name w:val="Table Grid"/>
    <w:basedOn w:val="TableNormal"/>
    <w:uiPriority w:val="59"/>
    <w:rsid w:val="00D745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gkce</dc:creator>
  <cp:keywords/>
  <dc:description/>
  <cp:lastModifiedBy>gkce</cp:lastModifiedBy>
  <cp:revision>16</cp:revision>
  <dcterms:created xsi:type="dcterms:W3CDTF">2001-12-31T18:50:00Z</dcterms:created>
  <dcterms:modified xsi:type="dcterms:W3CDTF">2016-10-27T11:23:00Z</dcterms:modified>
</cp:coreProperties>
</file>